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eastAsia="zh-CN"/>
        </w:rPr>
      </w:pPr>
      <w:r>
        <w:rPr>
          <w:rFonts w:hint="eastAsia" w:ascii="仿宋" w:hAnsi="仿宋" w:eastAsia="仿宋" w:cs="仿宋"/>
          <w:b/>
          <w:bCs/>
          <w:sz w:val="36"/>
          <w:szCs w:val="36"/>
          <w:lang w:eastAsia="zh-CN"/>
        </w:rPr>
        <w:t>医用耗材（</w:t>
      </w:r>
      <w:r>
        <w:rPr>
          <w:rFonts w:hint="eastAsia" w:ascii="仿宋" w:hAnsi="仿宋" w:eastAsia="仿宋" w:cs="仿宋"/>
          <w:b/>
          <w:bCs/>
          <w:sz w:val="36"/>
          <w:szCs w:val="36"/>
          <w:lang w:val="en-US" w:eastAsia="zh-CN"/>
        </w:rPr>
        <w:t>体外诊断试剂</w:t>
      </w: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遴选</w:t>
      </w:r>
      <w:bookmarkStart w:id="0" w:name="_GoBack"/>
      <w:bookmarkEnd w:id="0"/>
      <w:r>
        <w:rPr>
          <w:rFonts w:hint="eastAsia" w:ascii="仿宋" w:hAnsi="仿宋" w:eastAsia="仿宋" w:cs="仿宋"/>
          <w:b/>
          <w:bCs/>
          <w:sz w:val="36"/>
          <w:szCs w:val="36"/>
          <w:lang w:eastAsia="zh-CN"/>
        </w:rPr>
        <w:t>资料需求清单</w:t>
      </w:r>
    </w:p>
    <w:tbl>
      <w:tblPr>
        <w:tblStyle w:val="3"/>
        <w:tblW w:w="15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4462"/>
        <w:gridCol w:w="2365"/>
        <w:gridCol w:w="6398"/>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shd w:val="clear" w:color="auto" w:fill="BEBEBE" w:themeFill="background1" w:themeFillShade="BF"/>
            <w:vAlign w:val="center"/>
          </w:tcPr>
          <w:p>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序号</w:t>
            </w:r>
          </w:p>
        </w:tc>
        <w:tc>
          <w:tcPr>
            <w:tcW w:w="4462" w:type="dxa"/>
            <w:shd w:val="clear" w:color="auto" w:fill="BEBEBE" w:themeFill="background1" w:themeFillShade="BF"/>
            <w:vAlign w:val="center"/>
          </w:tcPr>
          <w:p>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资料名称</w:t>
            </w:r>
          </w:p>
        </w:tc>
        <w:tc>
          <w:tcPr>
            <w:tcW w:w="2365" w:type="dxa"/>
            <w:shd w:val="clear" w:color="auto" w:fill="BEBEBE" w:themeFill="background1" w:themeFillShade="BF"/>
          </w:tcPr>
          <w:p>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说明</w:t>
            </w:r>
          </w:p>
        </w:tc>
        <w:tc>
          <w:tcPr>
            <w:tcW w:w="6398" w:type="dxa"/>
            <w:shd w:val="clear" w:color="auto" w:fill="BEBEBE" w:themeFill="background1" w:themeFillShade="BF"/>
          </w:tcPr>
          <w:p>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注意事项</w:t>
            </w:r>
          </w:p>
        </w:tc>
        <w:tc>
          <w:tcPr>
            <w:tcW w:w="1793" w:type="dxa"/>
            <w:shd w:val="clear" w:color="auto" w:fill="BEBEBE" w:themeFill="background1" w:themeFillShade="BF"/>
          </w:tcPr>
          <w:p>
            <w:pPr>
              <w:jc w:val="center"/>
              <w:rPr>
                <w:rFonts w:hint="eastAsia" w:ascii="仿宋" w:hAnsi="仿宋" w:eastAsia="仿宋" w:cs="仿宋"/>
                <w:b/>
                <w:bCs/>
                <w:color w:val="auto"/>
                <w:sz w:val="28"/>
                <w:szCs w:val="28"/>
                <w:highlight w:val="lightGray"/>
                <w:vertAlign w:val="baseline"/>
                <w:lang w:val="en-US" w:eastAsia="zh-CN"/>
              </w:rPr>
            </w:pPr>
            <w:r>
              <w:rPr>
                <w:rFonts w:hint="eastAsia" w:ascii="仿宋" w:hAnsi="仿宋" w:eastAsia="仿宋" w:cs="仿宋"/>
                <w:b/>
                <w:bCs/>
                <w:color w:val="auto"/>
                <w:sz w:val="28"/>
                <w:szCs w:val="28"/>
                <w:highlight w:val="lightGray"/>
                <w:vertAlign w:val="baseline"/>
                <w:lang w:val="en-US" w:eastAsia="zh-CN"/>
              </w:rPr>
              <w:t>是否已提供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restart"/>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w:t>
            </w:r>
          </w:p>
        </w:tc>
        <w:tc>
          <w:tcPr>
            <w:tcW w:w="4462" w:type="dxa"/>
            <w:vMerge w:val="restart"/>
            <w:vAlign w:val="center"/>
          </w:tcPr>
          <w:p>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lang w:val="en-US" w:eastAsia="zh-CN"/>
              </w:rPr>
              <w:t>医用耗材（体外诊断试剂）</w:t>
            </w:r>
            <w:r>
              <w:rPr>
                <w:rFonts w:hint="eastAsia" w:ascii="仿宋" w:hAnsi="仿宋" w:eastAsia="仿宋" w:cs="仿宋"/>
                <w:b/>
                <w:bCs/>
                <w:i w:val="0"/>
                <w:caps w:val="0"/>
                <w:color w:val="31353B"/>
                <w:spacing w:val="0"/>
                <w:sz w:val="21"/>
                <w:szCs w:val="21"/>
                <w:highlight w:val="none"/>
              </w:rPr>
              <w:t>报价单</w:t>
            </w:r>
          </w:p>
        </w:tc>
        <w:tc>
          <w:tcPr>
            <w:tcW w:w="2365" w:type="dxa"/>
            <w:vMerge w:val="restart"/>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w:t>
            </w:r>
          </w:p>
        </w:tc>
        <w:tc>
          <w:tcPr>
            <w:tcW w:w="6398" w:type="dxa"/>
            <w:vAlign w:val="center"/>
          </w:tcPr>
          <w:p>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sz w:val="21"/>
                <w:szCs w:val="21"/>
              </w:rPr>
              <w:t>①必须</w:t>
            </w:r>
            <w:r>
              <w:rPr>
                <w:rFonts w:hint="eastAsia" w:ascii="仿宋" w:hAnsi="仿宋" w:eastAsia="仿宋" w:cs="仿宋"/>
                <w:b w:val="0"/>
                <w:i w:val="0"/>
                <w:caps w:val="0"/>
                <w:color w:val="31353B"/>
                <w:spacing w:val="0"/>
                <w:sz w:val="21"/>
                <w:szCs w:val="21"/>
                <w:highlight w:val="none"/>
              </w:rPr>
              <w:t>采用我院模板</w:t>
            </w:r>
            <w:r>
              <w:rPr>
                <w:rFonts w:hint="eastAsia" w:ascii="仿宋" w:hAnsi="仿宋" w:eastAsia="仿宋" w:cs="仿宋"/>
                <w:b/>
                <w:bCs/>
                <w:i w:val="0"/>
                <w:caps w:val="0"/>
                <w:color w:val="FF0000"/>
                <w:spacing w:val="0"/>
                <w:sz w:val="21"/>
                <w:szCs w:val="21"/>
                <w:highlight w:val="none"/>
                <w:lang w:eastAsia="zh-CN"/>
              </w:rPr>
              <w:t>（</w:t>
            </w:r>
            <w:r>
              <w:rPr>
                <w:rFonts w:hint="eastAsia" w:ascii="仿宋" w:hAnsi="仿宋" w:eastAsia="仿宋" w:cs="仿宋"/>
                <w:b/>
                <w:bCs/>
                <w:i w:val="0"/>
                <w:caps w:val="0"/>
                <w:color w:val="FF0000"/>
                <w:spacing w:val="0"/>
                <w:sz w:val="21"/>
                <w:szCs w:val="21"/>
                <w:highlight w:val="none"/>
                <w:lang w:val="en-US" w:eastAsia="zh-CN"/>
              </w:rPr>
              <w:t>附件2</w:t>
            </w:r>
            <w:r>
              <w:rPr>
                <w:rFonts w:hint="eastAsia" w:ascii="仿宋" w:hAnsi="仿宋" w:eastAsia="仿宋" w:cs="仿宋"/>
                <w:b/>
                <w:bCs/>
                <w:i w:val="0"/>
                <w:caps w:val="0"/>
                <w:color w:val="FF0000"/>
                <w:spacing w:val="0"/>
                <w:sz w:val="21"/>
                <w:szCs w:val="21"/>
                <w:highlight w:val="none"/>
                <w:lang w:eastAsia="zh-CN"/>
              </w:rPr>
              <w:t>）</w:t>
            </w:r>
            <w:r>
              <w:rPr>
                <w:rFonts w:hint="eastAsia" w:ascii="仿宋" w:hAnsi="仿宋" w:eastAsia="仿宋" w:cs="仿宋"/>
                <w:b w:val="0"/>
                <w:i w:val="0"/>
                <w:caps w:val="0"/>
                <w:color w:val="31353B"/>
                <w:spacing w:val="0"/>
                <w:sz w:val="21"/>
                <w:szCs w:val="21"/>
              </w:rPr>
              <w:t>完整</w:t>
            </w:r>
            <w:r>
              <w:rPr>
                <w:rFonts w:hint="eastAsia" w:ascii="仿宋" w:hAnsi="仿宋" w:eastAsia="仿宋" w:cs="仿宋"/>
                <w:b w:val="0"/>
                <w:i w:val="0"/>
                <w:caps w:val="0"/>
                <w:color w:val="31353B"/>
                <w:spacing w:val="0"/>
                <w:sz w:val="21"/>
                <w:szCs w:val="21"/>
                <w:highlight w:val="none"/>
              </w:rPr>
              <w:t>填</w:t>
            </w:r>
            <w:r>
              <w:rPr>
                <w:rFonts w:hint="eastAsia" w:ascii="仿宋" w:hAnsi="仿宋" w:eastAsia="仿宋" w:cs="仿宋"/>
                <w:b w:val="0"/>
                <w:i w:val="0"/>
                <w:caps w:val="0"/>
                <w:color w:val="31353B"/>
                <w:spacing w:val="0"/>
                <w:sz w:val="21"/>
                <w:szCs w:val="21"/>
              </w:rPr>
              <w:t>写资料</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vAlign w:val="center"/>
          </w:tcPr>
          <w:p>
            <w:pPr>
              <w:jc w:val="center"/>
              <w:rPr>
                <w:rFonts w:hint="eastAsia" w:ascii="仿宋" w:hAnsi="仿宋" w:eastAsia="仿宋" w:cs="仿宋"/>
                <w:b w:val="0"/>
                <w:bCs w:val="0"/>
                <w:i w:val="0"/>
                <w:caps w:val="0"/>
                <w:color w:val="31353B"/>
                <w:spacing w:val="0"/>
                <w:sz w:val="21"/>
                <w:szCs w:val="21"/>
                <w:lang w:val="en-US" w:eastAsia="zh-CN"/>
              </w:rPr>
            </w:pPr>
          </w:p>
        </w:tc>
        <w:tc>
          <w:tcPr>
            <w:tcW w:w="4462" w:type="dxa"/>
            <w:vMerge w:val="continue"/>
            <w:vAlign w:val="center"/>
          </w:tcPr>
          <w:p>
            <w:pPr>
              <w:jc w:val="left"/>
              <w:rPr>
                <w:rFonts w:hint="eastAsia" w:ascii="仿宋" w:hAnsi="仿宋" w:eastAsia="仿宋" w:cs="仿宋"/>
                <w:b/>
                <w:bCs/>
                <w:sz w:val="36"/>
                <w:szCs w:val="36"/>
                <w:vertAlign w:val="baseline"/>
                <w:lang w:eastAsia="zh-CN"/>
              </w:rPr>
            </w:pPr>
          </w:p>
        </w:tc>
        <w:tc>
          <w:tcPr>
            <w:tcW w:w="2365" w:type="dxa"/>
            <w:vMerge w:val="continue"/>
            <w:vAlign w:val="center"/>
          </w:tcPr>
          <w:p>
            <w:pPr>
              <w:jc w:val="both"/>
              <w:rPr>
                <w:rFonts w:hint="eastAsia" w:ascii="仿宋" w:hAnsi="仿宋" w:eastAsia="仿宋" w:cs="仿宋"/>
                <w:b w:val="0"/>
                <w:i w:val="0"/>
                <w:caps w:val="0"/>
                <w:color w:val="31353B"/>
                <w:spacing w:val="0"/>
                <w:sz w:val="21"/>
                <w:szCs w:val="21"/>
                <w:lang w:eastAsia="zh-CN"/>
              </w:rPr>
            </w:pPr>
          </w:p>
        </w:tc>
        <w:tc>
          <w:tcPr>
            <w:tcW w:w="6398" w:type="dxa"/>
            <w:vAlign w:val="center"/>
          </w:tcPr>
          <w:p>
            <w:pPr>
              <w:jc w:val="both"/>
              <w:rPr>
                <w:rFonts w:hint="default" w:ascii="仿宋" w:hAnsi="仿宋" w:eastAsia="仿宋" w:cs="仿宋"/>
                <w:sz w:val="36"/>
                <w:szCs w:val="36"/>
                <w:vertAlign w:val="baseline"/>
                <w:lang w:val="en-US" w:eastAsia="zh-CN"/>
              </w:rPr>
            </w:pPr>
            <w:r>
              <w:rPr>
                <w:rFonts w:hint="eastAsia" w:ascii="仿宋" w:hAnsi="仿宋" w:eastAsia="仿宋" w:cs="仿宋"/>
                <w:b w:val="0"/>
                <w:i w:val="0"/>
                <w:caps w:val="0"/>
                <w:color w:val="31353B"/>
                <w:spacing w:val="0"/>
                <w:sz w:val="21"/>
                <w:szCs w:val="21"/>
              </w:rPr>
              <w:t>②报价单</w:t>
            </w:r>
            <w:r>
              <w:rPr>
                <w:rFonts w:hint="eastAsia" w:ascii="仿宋" w:hAnsi="仿宋" w:eastAsia="仿宋" w:cs="仿宋"/>
                <w:b w:val="0"/>
                <w:i w:val="0"/>
                <w:caps w:val="0"/>
                <w:color w:val="31353B"/>
                <w:spacing w:val="0"/>
                <w:sz w:val="21"/>
                <w:szCs w:val="21"/>
                <w:lang w:val="en-US" w:eastAsia="zh-CN"/>
              </w:rPr>
              <w:t>所填信息</w:t>
            </w:r>
            <w:r>
              <w:rPr>
                <w:rFonts w:hint="eastAsia" w:ascii="仿宋" w:hAnsi="仿宋" w:eastAsia="仿宋" w:cs="仿宋"/>
                <w:b w:val="0"/>
                <w:i w:val="0"/>
                <w:caps w:val="0"/>
                <w:color w:val="31353B"/>
                <w:spacing w:val="0"/>
                <w:sz w:val="21"/>
                <w:szCs w:val="21"/>
              </w:rPr>
              <w:t>须</w:t>
            </w:r>
            <w:r>
              <w:rPr>
                <w:rFonts w:hint="eastAsia" w:ascii="仿宋" w:hAnsi="仿宋" w:eastAsia="仿宋" w:cs="仿宋"/>
                <w:b w:val="0"/>
                <w:i w:val="0"/>
                <w:caps w:val="0"/>
                <w:color w:val="31353B"/>
                <w:spacing w:val="0"/>
                <w:sz w:val="21"/>
                <w:szCs w:val="21"/>
                <w:lang w:val="en-US" w:eastAsia="zh-CN"/>
              </w:rPr>
              <w:t>与产品</w:t>
            </w:r>
            <w:r>
              <w:rPr>
                <w:rFonts w:hint="eastAsia" w:ascii="仿宋" w:hAnsi="仿宋" w:eastAsia="仿宋" w:cs="仿宋"/>
                <w:b w:val="0"/>
                <w:i w:val="0"/>
                <w:caps w:val="0"/>
                <w:color w:val="31353B"/>
                <w:spacing w:val="0"/>
                <w:sz w:val="21"/>
                <w:szCs w:val="21"/>
              </w:rPr>
              <w:t>注册证</w:t>
            </w:r>
            <w:r>
              <w:rPr>
                <w:rFonts w:hint="eastAsia" w:ascii="仿宋" w:hAnsi="仿宋" w:eastAsia="仿宋" w:cs="仿宋"/>
                <w:b w:val="0"/>
                <w:i w:val="0"/>
                <w:caps w:val="0"/>
                <w:color w:val="31353B"/>
                <w:spacing w:val="0"/>
                <w:sz w:val="21"/>
                <w:szCs w:val="21"/>
                <w:lang w:val="en-US" w:eastAsia="zh-CN"/>
              </w:rPr>
              <w:t>等附件材料信息一致</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continue"/>
            <w:vAlign w:val="center"/>
          </w:tcPr>
          <w:p>
            <w:pPr>
              <w:jc w:val="center"/>
              <w:rPr>
                <w:rFonts w:hint="eastAsia" w:ascii="仿宋" w:hAnsi="仿宋" w:eastAsia="仿宋" w:cs="仿宋"/>
                <w:b w:val="0"/>
                <w:bCs w:val="0"/>
                <w:i w:val="0"/>
                <w:caps w:val="0"/>
                <w:color w:val="31353B"/>
                <w:spacing w:val="0"/>
                <w:sz w:val="21"/>
                <w:szCs w:val="21"/>
                <w:lang w:val="en-US" w:eastAsia="zh-CN"/>
              </w:rPr>
            </w:pPr>
          </w:p>
        </w:tc>
        <w:tc>
          <w:tcPr>
            <w:tcW w:w="4462" w:type="dxa"/>
            <w:vMerge w:val="continue"/>
            <w:vAlign w:val="center"/>
          </w:tcPr>
          <w:p>
            <w:pPr>
              <w:jc w:val="left"/>
              <w:rPr>
                <w:rFonts w:hint="eastAsia" w:ascii="仿宋" w:hAnsi="仿宋" w:eastAsia="仿宋" w:cs="仿宋"/>
                <w:b/>
                <w:bCs/>
                <w:sz w:val="36"/>
                <w:szCs w:val="36"/>
                <w:vertAlign w:val="baseline"/>
                <w:lang w:eastAsia="zh-CN"/>
              </w:rPr>
            </w:pPr>
          </w:p>
        </w:tc>
        <w:tc>
          <w:tcPr>
            <w:tcW w:w="2365" w:type="dxa"/>
            <w:vMerge w:val="continue"/>
            <w:vAlign w:val="center"/>
          </w:tcPr>
          <w:p>
            <w:pPr>
              <w:jc w:val="both"/>
              <w:rPr>
                <w:rFonts w:hint="eastAsia" w:ascii="仿宋" w:hAnsi="仿宋" w:eastAsia="仿宋" w:cs="仿宋"/>
                <w:b w:val="0"/>
                <w:i w:val="0"/>
                <w:caps w:val="0"/>
                <w:color w:val="31353B"/>
                <w:spacing w:val="0"/>
                <w:sz w:val="21"/>
                <w:szCs w:val="21"/>
                <w:lang w:eastAsia="zh-CN"/>
              </w:rPr>
            </w:pPr>
          </w:p>
        </w:tc>
        <w:tc>
          <w:tcPr>
            <w:tcW w:w="6398"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③</w:t>
            </w:r>
            <w:r>
              <w:rPr>
                <w:rFonts w:hint="eastAsia" w:ascii="仿宋" w:hAnsi="仿宋" w:eastAsia="仿宋" w:cs="仿宋"/>
                <w:b/>
                <w:bCs/>
                <w:i w:val="0"/>
                <w:caps w:val="0"/>
                <w:color w:val="0000FF"/>
                <w:spacing w:val="0"/>
                <w:sz w:val="21"/>
                <w:szCs w:val="21"/>
                <w:lang w:val="en-US" w:eastAsia="zh-CN"/>
              </w:rPr>
              <w:t>EXCEL版本</w:t>
            </w:r>
            <w:r>
              <w:rPr>
                <w:rFonts w:hint="eastAsia" w:ascii="仿宋" w:hAnsi="仿宋" w:eastAsia="仿宋" w:cs="仿宋"/>
                <w:b w:val="0"/>
                <w:i w:val="0"/>
                <w:caps w:val="0"/>
                <w:color w:val="31353B"/>
                <w:spacing w:val="0"/>
                <w:sz w:val="21"/>
                <w:szCs w:val="21"/>
                <w:lang w:val="en-US" w:eastAsia="zh-CN"/>
              </w:rPr>
              <w:t>和</w:t>
            </w:r>
            <w:r>
              <w:rPr>
                <w:rFonts w:hint="eastAsia" w:ascii="仿宋" w:hAnsi="仿宋" w:eastAsia="仿宋" w:cs="仿宋"/>
                <w:b/>
                <w:bCs/>
                <w:i w:val="0"/>
                <w:caps w:val="0"/>
                <w:color w:val="0000FF"/>
                <w:spacing w:val="0"/>
                <w:sz w:val="21"/>
                <w:szCs w:val="21"/>
                <w:lang w:val="en-US" w:eastAsia="zh-CN"/>
              </w:rPr>
              <w:t>加盖公章的PDF版本</w:t>
            </w:r>
            <w:r>
              <w:rPr>
                <w:rFonts w:hint="eastAsia" w:ascii="仿宋" w:hAnsi="仿宋" w:eastAsia="仿宋" w:cs="仿宋"/>
                <w:b w:val="0"/>
                <w:i w:val="0"/>
                <w:caps w:val="0"/>
                <w:color w:val="31353B"/>
                <w:spacing w:val="0"/>
                <w:sz w:val="21"/>
                <w:szCs w:val="21"/>
                <w:lang w:val="en-US" w:eastAsia="zh-CN"/>
              </w:rPr>
              <w:t>都须回传各一份</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2</w:t>
            </w:r>
          </w:p>
        </w:tc>
        <w:tc>
          <w:tcPr>
            <w:tcW w:w="4462" w:type="dxa"/>
            <w:vAlign w:val="center"/>
          </w:tcPr>
          <w:p>
            <w:pPr>
              <w:jc w:val="left"/>
              <w:rPr>
                <w:rFonts w:hint="eastAsia" w:ascii="仿宋" w:hAnsi="仿宋" w:eastAsia="仿宋" w:cs="仿宋"/>
                <w:b/>
                <w:bCs/>
                <w:i w:val="0"/>
                <w:caps w:val="0"/>
                <w:color w:val="31353B"/>
                <w:spacing w:val="0"/>
                <w:sz w:val="21"/>
                <w:szCs w:val="21"/>
                <w:highlight w:val="none"/>
              </w:rPr>
            </w:pPr>
            <w:r>
              <w:rPr>
                <w:rFonts w:hint="eastAsia" w:ascii="仿宋" w:hAnsi="仿宋" w:eastAsia="仿宋" w:cs="仿宋"/>
                <w:b/>
                <w:bCs/>
                <w:i w:val="0"/>
                <w:caps w:val="0"/>
                <w:color w:val="31353B"/>
                <w:spacing w:val="0"/>
                <w:sz w:val="21"/>
                <w:szCs w:val="21"/>
                <w:highlight w:val="none"/>
                <w:lang w:val="en-US" w:eastAsia="zh-CN"/>
              </w:rPr>
              <w:t>医疗器械</w:t>
            </w:r>
            <w:r>
              <w:rPr>
                <w:rFonts w:hint="eastAsia" w:ascii="仿宋" w:hAnsi="仿宋" w:eastAsia="仿宋" w:cs="仿宋"/>
                <w:b/>
                <w:bCs/>
                <w:i w:val="0"/>
                <w:caps w:val="0"/>
                <w:color w:val="31353B"/>
                <w:spacing w:val="0"/>
                <w:sz w:val="21"/>
                <w:szCs w:val="21"/>
                <w:highlight w:val="none"/>
              </w:rPr>
              <w:t>注册证</w:t>
            </w:r>
            <w:r>
              <w:rPr>
                <w:rFonts w:hint="eastAsia" w:ascii="仿宋" w:hAnsi="仿宋" w:eastAsia="仿宋" w:cs="仿宋"/>
                <w:b w:val="0"/>
                <w:bCs w:val="0"/>
                <w:i w:val="0"/>
                <w:caps w:val="0"/>
                <w:color w:val="31353B"/>
                <w:spacing w:val="0"/>
                <w:sz w:val="21"/>
                <w:szCs w:val="21"/>
                <w:highlight w:val="none"/>
              </w:rPr>
              <w:t>（针对II、III类医疗器械）</w:t>
            </w:r>
            <w:r>
              <w:rPr>
                <w:rFonts w:hint="eastAsia" w:ascii="仿宋" w:hAnsi="仿宋" w:eastAsia="仿宋" w:cs="仿宋"/>
                <w:b/>
                <w:bCs/>
                <w:i w:val="0"/>
                <w:caps w:val="0"/>
                <w:color w:val="31353B"/>
                <w:spacing w:val="0"/>
                <w:sz w:val="21"/>
                <w:szCs w:val="21"/>
                <w:highlight w:val="none"/>
              </w:rPr>
              <w:t>/</w:t>
            </w:r>
          </w:p>
          <w:p>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lang w:val="en-US" w:eastAsia="zh-CN"/>
              </w:rPr>
              <w:t>医疗器械</w:t>
            </w:r>
            <w:r>
              <w:rPr>
                <w:rFonts w:hint="eastAsia" w:ascii="仿宋" w:hAnsi="仿宋" w:eastAsia="仿宋" w:cs="仿宋"/>
                <w:b/>
                <w:bCs/>
                <w:i w:val="0"/>
                <w:caps w:val="0"/>
                <w:color w:val="31353B"/>
                <w:spacing w:val="0"/>
                <w:sz w:val="21"/>
                <w:szCs w:val="21"/>
                <w:highlight w:val="none"/>
              </w:rPr>
              <w:t>备案凭证</w:t>
            </w:r>
            <w:r>
              <w:rPr>
                <w:rFonts w:hint="eastAsia" w:ascii="仿宋" w:hAnsi="仿宋" w:eastAsia="仿宋" w:cs="仿宋"/>
                <w:b w:val="0"/>
                <w:bCs w:val="0"/>
                <w:i w:val="0"/>
                <w:caps w:val="0"/>
                <w:color w:val="31353B"/>
                <w:spacing w:val="0"/>
                <w:sz w:val="21"/>
                <w:szCs w:val="21"/>
                <w:highlight w:val="none"/>
              </w:rPr>
              <w:t>（针对I类医疗器械）</w:t>
            </w:r>
          </w:p>
        </w:tc>
        <w:tc>
          <w:tcPr>
            <w:tcW w:w="2365"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按产品分类情况提供其一</w:t>
            </w:r>
          </w:p>
        </w:tc>
        <w:tc>
          <w:tcPr>
            <w:tcW w:w="6398" w:type="dxa"/>
            <w:vAlign w:val="center"/>
          </w:tcPr>
          <w:p>
            <w:pPr>
              <w:keepNext w:val="0"/>
              <w:keepLines w:val="0"/>
              <w:widowControl/>
              <w:suppressLineNumbers w:val="0"/>
              <w:spacing w:line="336" w:lineRule="atLeast"/>
              <w:ind w:left="0" w:firstLine="0"/>
              <w:jc w:val="both"/>
              <w:rPr>
                <w:rFonts w:hint="eastAsia" w:ascii="仿宋" w:hAnsi="仿宋" w:eastAsia="仿宋" w:cs="仿宋"/>
                <w:sz w:val="36"/>
                <w:szCs w:val="36"/>
                <w:vertAlign w:val="baseline"/>
                <w:lang w:val="en-US" w:eastAsia="zh-CN"/>
              </w:rPr>
            </w:pPr>
            <w:r>
              <w:rPr>
                <w:rFonts w:hint="eastAsia" w:ascii="仿宋" w:hAnsi="仿宋" w:eastAsia="仿宋" w:cs="仿宋"/>
                <w:b w:val="0"/>
                <w:i w:val="0"/>
                <w:caps w:val="0"/>
                <w:color w:val="31353B"/>
                <w:spacing w:val="0"/>
                <w:kern w:val="0"/>
                <w:sz w:val="21"/>
                <w:szCs w:val="21"/>
                <w:lang w:val="en-US" w:eastAsia="zh-CN" w:bidi="ar"/>
              </w:rPr>
              <w:t>须在有效期内；必须含有报价单上的型号规格</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3</w:t>
            </w:r>
          </w:p>
        </w:tc>
        <w:tc>
          <w:tcPr>
            <w:tcW w:w="4462" w:type="dxa"/>
            <w:vAlign w:val="center"/>
          </w:tcPr>
          <w:p>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营业执照</w:t>
            </w:r>
          </w:p>
        </w:tc>
        <w:tc>
          <w:tcPr>
            <w:tcW w:w="2365" w:type="dxa"/>
            <w:vAlign w:val="center"/>
          </w:tcPr>
          <w:p>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sz w:val="21"/>
                <w:szCs w:val="21"/>
              </w:rPr>
              <w:t>厂家</w:t>
            </w:r>
          </w:p>
        </w:tc>
        <w:tc>
          <w:tcPr>
            <w:tcW w:w="6398" w:type="dxa"/>
            <w:vAlign w:val="center"/>
          </w:tcPr>
          <w:p>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4</w:t>
            </w:r>
          </w:p>
        </w:tc>
        <w:tc>
          <w:tcPr>
            <w:tcW w:w="4462" w:type="dxa"/>
            <w:vAlign w:val="center"/>
          </w:tcPr>
          <w:p>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医疗器械生产许可证</w:t>
            </w:r>
            <w:r>
              <w:rPr>
                <w:rFonts w:hint="eastAsia" w:ascii="仿宋" w:hAnsi="仿宋" w:eastAsia="仿宋" w:cs="仿宋"/>
                <w:b w:val="0"/>
                <w:bCs w:val="0"/>
                <w:i w:val="0"/>
                <w:caps w:val="0"/>
                <w:color w:val="31353B"/>
                <w:spacing w:val="0"/>
                <w:sz w:val="21"/>
                <w:szCs w:val="21"/>
                <w:highlight w:val="none"/>
              </w:rPr>
              <w:t>（针对II、III类医疗器械）</w:t>
            </w:r>
            <w:r>
              <w:rPr>
                <w:rFonts w:hint="eastAsia" w:ascii="仿宋" w:hAnsi="仿宋" w:eastAsia="仿宋" w:cs="仿宋"/>
                <w:b/>
                <w:bCs/>
                <w:i w:val="0"/>
                <w:caps w:val="0"/>
                <w:color w:val="31353B"/>
                <w:spacing w:val="0"/>
                <w:sz w:val="21"/>
                <w:szCs w:val="21"/>
                <w:highlight w:val="none"/>
              </w:rPr>
              <w:t>/医疗器械生产备案凭证</w:t>
            </w:r>
            <w:r>
              <w:rPr>
                <w:rFonts w:hint="eastAsia" w:ascii="仿宋" w:hAnsi="仿宋" w:eastAsia="仿宋" w:cs="仿宋"/>
                <w:b w:val="0"/>
                <w:bCs w:val="0"/>
                <w:i w:val="0"/>
                <w:caps w:val="0"/>
                <w:color w:val="31353B"/>
                <w:spacing w:val="0"/>
                <w:sz w:val="21"/>
                <w:szCs w:val="21"/>
                <w:highlight w:val="none"/>
              </w:rPr>
              <w:t>（针对I类医疗器械）</w:t>
            </w:r>
          </w:p>
        </w:tc>
        <w:tc>
          <w:tcPr>
            <w:tcW w:w="2365" w:type="dxa"/>
            <w:vAlign w:val="center"/>
          </w:tcPr>
          <w:p>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sz w:val="21"/>
                <w:szCs w:val="21"/>
              </w:rPr>
              <w:t>厂家，只适用于在国内生产的产品</w:t>
            </w:r>
          </w:p>
        </w:tc>
        <w:tc>
          <w:tcPr>
            <w:tcW w:w="6398" w:type="dxa"/>
            <w:vAlign w:val="center"/>
          </w:tcPr>
          <w:p>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5</w:t>
            </w:r>
          </w:p>
        </w:tc>
        <w:tc>
          <w:tcPr>
            <w:tcW w:w="4462" w:type="dxa"/>
            <w:vAlign w:val="center"/>
          </w:tcPr>
          <w:p>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医疗器械经营许可证</w:t>
            </w:r>
            <w:r>
              <w:rPr>
                <w:rFonts w:hint="eastAsia" w:ascii="仿宋" w:hAnsi="仿宋" w:eastAsia="仿宋" w:cs="仿宋"/>
                <w:b w:val="0"/>
                <w:bCs w:val="0"/>
                <w:i w:val="0"/>
                <w:caps w:val="0"/>
                <w:color w:val="31353B"/>
                <w:spacing w:val="0"/>
                <w:sz w:val="21"/>
                <w:szCs w:val="21"/>
                <w:highlight w:val="none"/>
              </w:rPr>
              <w:t>（针对III类医疗器械）</w:t>
            </w:r>
            <w:r>
              <w:rPr>
                <w:rFonts w:hint="eastAsia" w:ascii="仿宋" w:hAnsi="仿宋" w:eastAsia="仿宋" w:cs="仿宋"/>
                <w:b/>
                <w:bCs/>
                <w:i w:val="0"/>
                <w:caps w:val="0"/>
                <w:color w:val="31353B"/>
                <w:spacing w:val="0"/>
                <w:sz w:val="21"/>
                <w:szCs w:val="21"/>
                <w:highlight w:val="none"/>
              </w:rPr>
              <w:t>/医疗器械经营备案凭证</w:t>
            </w:r>
            <w:r>
              <w:rPr>
                <w:rFonts w:hint="eastAsia" w:ascii="仿宋" w:hAnsi="仿宋" w:eastAsia="仿宋" w:cs="仿宋"/>
                <w:b w:val="0"/>
                <w:bCs w:val="0"/>
                <w:i w:val="0"/>
                <w:caps w:val="0"/>
                <w:color w:val="31353B"/>
                <w:spacing w:val="0"/>
                <w:sz w:val="21"/>
                <w:szCs w:val="21"/>
                <w:highlight w:val="none"/>
              </w:rPr>
              <w:t>（针对II类医疗器械）</w:t>
            </w:r>
          </w:p>
        </w:tc>
        <w:tc>
          <w:tcPr>
            <w:tcW w:w="2365" w:type="dxa"/>
            <w:vAlign w:val="center"/>
          </w:tcPr>
          <w:p>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sz w:val="21"/>
                <w:szCs w:val="21"/>
              </w:rPr>
              <w:t>厂家</w:t>
            </w:r>
            <w:r>
              <w:rPr>
                <w:rFonts w:hint="eastAsia" w:ascii="仿宋" w:hAnsi="仿宋" w:eastAsia="仿宋" w:cs="仿宋"/>
                <w:b w:val="0"/>
                <w:i w:val="0"/>
                <w:caps w:val="0"/>
                <w:color w:val="31353B"/>
                <w:spacing w:val="0"/>
                <w:sz w:val="21"/>
                <w:szCs w:val="21"/>
                <w:lang w:eastAsia="zh-CN"/>
              </w:rPr>
              <w:t>，</w:t>
            </w:r>
            <w:r>
              <w:rPr>
                <w:rFonts w:hint="eastAsia" w:ascii="仿宋" w:hAnsi="仿宋" w:eastAsia="仿宋" w:cs="仿宋"/>
                <w:b w:val="0"/>
                <w:i w:val="0"/>
                <w:caps w:val="0"/>
                <w:color w:val="31353B"/>
                <w:spacing w:val="0"/>
                <w:sz w:val="21"/>
                <w:szCs w:val="21"/>
                <w:lang w:val="en-US" w:eastAsia="zh-CN"/>
              </w:rPr>
              <w:t>按产品分类情况提供</w:t>
            </w:r>
          </w:p>
        </w:tc>
        <w:tc>
          <w:tcPr>
            <w:tcW w:w="6398" w:type="dxa"/>
            <w:vAlign w:val="center"/>
          </w:tcPr>
          <w:p>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6</w:t>
            </w:r>
          </w:p>
        </w:tc>
        <w:tc>
          <w:tcPr>
            <w:tcW w:w="4462" w:type="dxa"/>
            <w:vAlign w:val="center"/>
          </w:tcPr>
          <w:p>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营业执照</w:t>
            </w:r>
          </w:p>
        </w:tc>
        <w:tc>
          <w:tcPr>
            <w:tcW w:w="2365" w:type="dxa"/>
            <w:vAlign w:val="center"/>
          </w:tcPr>
          <w:p>
            <w:pPr>
              <w:jc w:val="both"/>
              <w:rPr>
                <w:rFonts w:hint="eastAsia" w:ascii="仿宋" w:hAnsi="仿宋" w:eastAsia="仿宋" w:cs="仿宋"/>
                <w:b w:val="0"/>
                <w:bCs w:val="0"/>
                <w:sz w:val="36"/>
                <w:szCs w:val="36"/>
                <w:vertAlign w:val="baseline"/>
                <w:lang w:val="en-US" w:eastAsia="zh-CN"/>
              </w:rPr>
            </w:pPr>
            <w:r>
              <w:rPr>
                <w:rFonts w:hint="eastAsia" w:ascii="仿宋" w:hAnsi="仿宋" w:eastAsia="仿宋" w:cs="仿宋"/>
                <w:b w:val="0"/>
                <w:bCs w:val="0"/>
                <w:i w:val="0"/>
                <w:caps w:val="0"/>
                <w:color w:val="31353B"/>
                <w:spacing w:val="0"/>
                <w:sz w:val="21"/>
                <w:szCs w:val="21"/>
              </w:rPr>
              <w:t>供应商</w:t>
            </w:r>
            <w:r>
              <w:rPr>
                <w:rFonts w:hint="eastAsia" w:ascii="仿宋" w:hAnsi="仿宋" w:eastAsia="仿宋" w:cs="仿宋"/>
                <w:b w:val="0"/>
                <w:bCs w:val="0"/>
                <w:i w:val="0"/>
                <w:caps w:val="0"/>
                <w:color w:val="31353B"/>
                <w:spacing w:val="0"/>
                <w:sz w:val="21"/>
                <w:szCs w:val="21"/>
                <w:lang w:val="en-US" w:eastAsia="zh-CN"/>
              </w:rPr>
              <w:t>或厂家</w:t>
            </w:r>
          </w:p>
        </w:tc>
        <w:tc>
          <w:tcPr>
            <w:tcW w:w="6398" w:type="dxa"/>
            <w:vAlign w:val="center"/>
          </w:tcPr>
          <w:p>
            <w:pPr>
              <w:jc w:val="both"/>
              <w:rPr>
                <w:rFonts w:hint="eastAsia" w:ascii="仿宋" w:hAnsi="仿宋" w:eastAsia="仿宋" w:cs="仿宋"/>
                <w:sz w:val="36"/>
                <w:szCs w:val="36"/>
                <w:vertAlign w:val="baseline"/>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7</w:t>
            </w:r>
          </w:p>
        </w:tc>
        <w:tc>
          <w:tcPr>
            <w:tcW w:w="4462" w:type="dxa"/>
            <w:vAlign w:val="center"/>
          </w:tcPr>
          <w:p>
            <w:pPr>
              <w:jc w:val="left"/>
              <w:rPr>
                <w:rFonts w:hint="eastAsia" w:ascii="仿宋" w:hAnsi="仿宋" w:eastAsia="仿宋" w:cs="仿宋"/>
                <w:b/>
                <w:bCs/>
                <w:sz w:val="36"/>
                <w:szCs w:val="36"/>
                <w:highlight w:val="none"/>
                <w:vertAlign w:val="baseline"/>
                <w:lang w:eastAsia="zh-CN"/>
              </w:rPr>
            </w:pPr>
            <w:r>
              <w:rPr>
                <w:rFonts w:hint="eastAsia" w:ascii="仿宋" w:hAnsi="仿宋" w:eastAsia="仿宋" w:cs="仿宋"/>
                <w:b/>
                <w:bCs/>
                <w:i w:val="0"/>
                <w:caps w:val="0"/>
                <w:color w:val="31353B"/>
                <w:spacing w:val="0"/>
                <w:sz w:val="21"/>
                <w:szCs w:val="21"/>
                <w:highlight w:val="none"/>
              </w:rPr>
              <w:t>医疗器械经营许可证</w:t>
            </w:r>
            <w:r>
              <w:rPr>
                <w:rFonts w:hint="eastAsia" w:ascii="仿宋" w:hAnsi="仿宋" w:eastAsia="仿宋" w:cs="仿宋"/>
                <w:b w:val="0"/>
                <w:bCs w:val="0"/>
                <w:i w:val="0"/>
                <w:caps w:val="0"/>
                <w:color w:val="31353B"/>
                <w:spacing w:val="0"/>
                <w:sz w:val="21"/>
                <w:szCs w:val="21"/>
                <w:highlight w:val="none"/>
              </w:rPr>
              <w:t>（针对III类医疗器械）</w:t>
            </w:r>
            <w:r>
              <w:rPr>
                <w:rFonts w:hint="eastAsia" w:ascii="仿宋" w:hAnsi="仿宋" w:eastAsia="仿宋" w:cs="仿宋"/>
                <w:b/>
                <w:bCs/>
                <w:i w:val="0"/>
                <w:caps w:val="0"/>
                <w:color w:val="31353B"/>
                <w:spacing w:val="0"/>
                <w:sz w:val="21"/>
                <w:szCs w:val="21"/>
                <w:highlight w:val="none"/>
              </w:rPr>
              <w:t>/</w:t>
            </w:r>
            <w:r>
              <w:rPr>
                <w:rFonts w:hint="eastAsia" w:ascii="仿宋" w:hAnsi="仿宋" w:eastAsia="仿宋" w:cs="仿宋"/>
                <w:b/>
                <w:bCs/>
                <w:i w:val="0"/>
                <w:caps w:val="0"/>
                <w:color w:val="31353B"/>
                <w:spacing w:val="0"/>
                <w:sz w:val="21"/>
                <w:szCs w:val="21"/>
                <w:highlight w:val="none"/>
                <w:lang w:val="en-US" w:eastAsia="zh-CN"/>
              </w:rPr>
              <w:t>医疗器械</w:t>
            </w:r>
            <w:r>
              <w:rPr>
                <w:rFonts w:hint="eastAsia" w:ascii="仿宋" w:hAnsi="仿宋" w:eastAsia="仿宋" w:cs="仿宋"/>
                <w:b/>
                <w:bCs/>
                <w:i w:val="0"/>
                <w:caps w:val="0"/>
                <w:color w:val="31353B"/>
                <w:spacing w:val="0"/>
                <w:sz w:val="21"/>
                <w:szCs w:val="21"/>
                <w:highlight w:val="none"/>
              </w:rPr>
              <w:t>经营备案凭证</w:t>
            </w:r>
            <w:r>
              <w:rPr>
                <w:rFonts w:hint="eastAsia" w:ascii="仿宋" w:hAnsi="仿宋" w:eastAsia="仿宋" w:cs="仿宋"/>
                <w:b w:val="0"/>
                <w:bCs w:val="0"/>
                <w:i w:val="0"/>
                <w:caps w:val="0"/>
                <w:color w:val="31353B"/>
                <w:spacing w:val="0"/>
                <w:sz w:val="21"/>
                <w:szCs w:val="21"/>
                <w:highlight w:val="none"/>
              </w:rPr>
              <w:t>（针对II类医疗器械）</w:t>
            </w:r>
          </w:p>
        </w:tc>
        <w:tc>
          <w:tcPr>
            <w:tcW w:w="2365" w:type="dxa"/>
            <w:vAlign w:val="center"/>
          </w:tcPr>
          <w:p>
            <w:pPr>
              <w:jc w:val="both"/>
              <w:rPr>
                <w:rFonts w:hint="eastAsia" w:ascii="仿宋" w:hAnsi="仿宋" w:eastAsia="仿宋" w:cs="仿宋"/>
                <w:b w:val="0"/>
                <w:bCs w:val="0"/>
                <w:sz w:val="36"/>
                <w:szCs w:val="36"/>
                <w:vertAlign w:val="baseline"/>
                <w:lang w:val="en-US" w:eastAsia="zh-CN"/>
              </w:rPr>
            </w:pPr>
            <w:r>
              <w:rPr>
                <w:rFonts w:hint="eastAsia" w:ascii="仿宋" w:hAnsi="仿宋" w:eastAsia="仿宋" w:cs="仿宋"/>
                <w:b w:val="0"/>
                <w:bCs w:val="0"/>
                <w:i w:val="0"/>
                <w:caps w:val="0"/>
                <w:color w:val="31353B"/>
                <w:spacing w:val="0"/>
                <w:sz w:val="21"/>
                <w:szCs w:val="21"/>
              </w:rPr>
              <w:t>供应商</w:t>
            </w:r>
            <w:r>
              <w:rPr>
                <w:rFonts w:hint="eastAsia" w:ascii="仿宋" w:hAnsi="仿宋" w:eastAsia="仿宋" w:cs="仿宋"/>
                <w:b w:val="0"/>
                <w:bCs w:val="0"/>
                <w:i w:val="0"/>
                <w:caps w:val="0"/>
                <w:color w:val="31353B"/>
                <w:spacing w:val="0"/>
                <w:sz w:val="21"/>
                <w:szCs w:val="21"/>
                <w:lang w:val="en-US" w:eastAsia="zh-CN"/>
              </w:rPr>
              <w:t>或厂家</w:t>
            </w:r>
            <w:r>
              <w:rPr>
                <w:rFonts w:hint="eastAsia" w:ascii="仿宋" w:hAnsi="仿宋" w:eastAsia="仿宋" w:cs="仿宋"/>
                <w:b w:val="0"/>
                <w:bCs w:val="0"/>
                <w:i w:val="0"/>
                <w:caps w:val="0"/>
                <w:color w:val="31353B"/>
                <w:spacing w:val="0"/>
                <w:sz w:val="21"/>
                <w:szCs w:val="21"/>
                <w:lang w:eastAsia="zh-CN"/>
              </w:rPr>
              <w:t>，</w:t>
            </w:r>
            <w:r>
              <w:rPr>
                <w:rFonts w:hint="eastAsia" w:ascii="仿宋" w:hAnsi="仿宋" w:eastAsia="仿宋" w:cs="仿宋"/>
                <w:b w:val="0"/>
                <w:bCs w:val="0"/>
                <w:i w:val="0"/>
                <w:caps w:val="0"/>
                <w:color w:val="31353B"/>
                <w:spacing w:val="0"/>
                <w:sz w:val="21"/>
                <w:szCs w:val="21"/>
                <w:lang w:val="en-US" w:eastAsia="zh-CN"/>
              </w:rPr>
              <w:t>各级供应商都需要</w:t>
            </w:r>
          </w:p>
        </w:tc>
        <w:tc>
          <w:tcPr>
            <w:tcW w:w="6398" w:type="dxa"/>
            <w:vAlign w:val="center"/>
          </w:tcPr>
          <w:p>
            <w:pPr>
              <w:jc w:val="both"/>
              <w:rPr>
                <w:rFonts w:hint="eastAsia" w:ascii="仿宋" w:hAnsi="仿宋" w:eastAsia="仿宋" w:cs="仿宋"/>
                <w:b w:val="0"/>
                <w:i w:val="0"/>
                <w:caps w:val="0"/>
                <w:color w:val="31353B"/>
                <w:spacing w:val="0"/>
                <w:sz w:val="21"/>
                <w:szCs w:val="21"/>
                <w:lang w:eastAsia="zh-CN"/>
              </w:rPr>
            </w:pPr>
            <w:r>
              <w:rPr>
                <w:rFonts w:hint="eastAsia" w:ascii="仿宋" w:hAnsi="仿宋" w:eastAsia="仿宋" w:cs="仿宋"/>
                <w:b w:val="0"/>
                <w:i w:val="0"/>
                <w:caps w:val="0"/>
                <w:color w:val="31353B"/>
                <w:spacing w:val="0"/>
                <w:kern w:val="0"/>
                <w:sz w:val="21"/>
                <w:szCs w:val="21"/>
                <w:lang w:val="en-US" w:eastAsia="zh-CN" w:bidi="ar"/>
              </w:rPr>
              <w:t>须在有效期内</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8</w:t>
            </w:r>
          </w:p>
        </w:tc>
        <w:tc>
          <w:tcPr>
            <w:tcW w:w="4462" w:type="dxa"/>
            <w:vAlign w:val="center"/>
          </w:tcPr>
          <w:p>
            <w:pPr>
              <w:jc w:val="left"/>
              <w:rPr>
                <w:rFonts w:hint="eastAsia" w:ascii="仿宋" w:hAnsi="仿宋" w:eastAsia="仿宋" w:cs="仿宋"/>
                <w:b/>
                <w:bCs/>
                <w:sz w:val="36"/>
                <w:szCs w:val="36"/>
                <w:vertAlign w:val="baseline"/>
                <w:lang w:eastAsia="zh-CN"/>
              </w:rPr>
            </w:pPr>
            <w:r>
              <w:rPr>
                <w:rFonts w:hint="eastAsia" w:ascii="仿宋" w:hAnsi="仿宋" w:eastAsia="仿宋" w:cs="仿宋"/>
                <w:b/>
                <w:bCs/>
                <w:i w:val="0"/>
                <w:caps w:val="0"/>
                <w:color w:val="31353B"/>
                <w:spacing w:val="0"/>
                <w:sz w:val="21"/>
                <w:szCs w:val="21"/>
                <w:lang w:val="en-US" w:eastAsia="zh-CN"/>
              </w:rPr>
              <w:t>产品</w:t>
            </w:r>
            <w:r>
              <w:rPr>
                <w:rFonts w:hint="eastAsia" w:ascii="仿宋" w:hAnsi="仿宋" w:eastAsia="仿宋" w:cs="仿宋"/>
                <w:b/>
                <w:bCs/>
                <w:i w:val="0"/>
                <w:caps w:val="0"/>
                <w:color w:val="31353B"/>
                <w:spacing w:val="0"/>
                <w:sz w:val="21"/>
                <w:szCs w:val="21"/>
              </w:rPr>
              <w:t>授权书</w:t>
            </w:r>
          </w:p>
        </w:tc>
        <w:tc>
          <w:tcPr>
            <w:tcW w:w="2365" w:type="dxa"/>
            <w:vAlign w:val="center"/>
          </w:tcPr>
          <w:p>
            <w:pPr>
              <w:jc w:val="both"/>
              <w:rPr>
                <w:rFonts w:hint="eastAsia" w:ascii="仿宋" w:hAnsi="仿宋" w:eastAsia="仿宋" w:cs="仿宋"/>
                <w:b w:val="0"/>
                <w:bCs w:val="0"/>
                <w:sz w:val="36"/>
                <w:szCs w:val="36"/>
                <w:vertAlign w:val="baseline"/>
                <w:lang w:eastAsia="zh-CN"/>
              </w:rPr>
            </w:pPr>
            <w:r>
              <w:rPr>
                <w:rFonts w:hint="eastAsia" w:ascii="仿宋" w:hAnsi="仿宋" w:eastAsia="仿宋" w:cs="仿宋"/>
                <w:b w:val="0"/>
                <w:bCs w:val="0"/>
                <w:i w:val="0"/>
                <w:caps w:val="0"/>
                <w:color w:val="31353B"/>
                <w:spacing w:val="0"/>
                <w:sz w:val="21"/>
                <w:szCs w:val="21"/>
              </w:rPr>
              <w:t>厂家</w:t>
            </w:r>
            <w:r>
              <w:rPr>
                <w:rFonts w:hint="eastAsia" w:ascii="仿宋" w:hAnsi="仿宋" w:eastAsia="仿宋" w:cs="仿宋"/>
                <w:b w:val="0"/>
                <w:bCs w:val="0"/>
                <w:i w:val="0"/>
                <w:caps w:val="0"/>
                <w:color w:val="31353B"/>
                <w:spacing w:val="0"/>
                <w:sz w:val="21"/>
                <w:szCs w:val="21"/>
                <w:lang w:val="en-US" w:eastAsia="zh-CN"/>
              </w:rPr>
              <w:t>授权</w:t>
            </w:r>
            <w:r>
              <w:rPr>
                <w:rFonts w:hint="eastAsia" w:ascii="仿宋" w:hAnsi="仿宋" w:eastAsia="仿宋" w:cs="仿宋"/>
                <w:b w:val="0"/>
                <w:bCs w:val="0"/>
                <w:i w:val="0"/>
                <w:caps w:val="0"/>
                <w:color w:val="31353B"/>
                <w:spacing w:val="0"/>
                <w:sz w:val="21"/>
                <w:szCs w:val="21"/>
              </w:rPr>
              <w:t>供应商</w:t>
            </w:r>
          </w:p>
        </w:tc>
        <w:tc>
          <w:tcPr>
            <w:tcW w:w="6398"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须</w:t>
            </w:r>
            <w:r>
              <w:rPr>
                <w:rFonts w:hint="eastAsia" w:ascii="仿宋" w:hAnsi="仿宋" w:eastAsia="仿宋" w:cs="仿宋"/>
                <w:b w:val="0"/>
                <w:i w:val="0"/>
                <w:caps w:val="0"/>
                <w:color w:val="31353B"/>
                <w:spacing w:val="0"/>
                <w:sz w:val="21"/>
                <w:szCs w:val="21"/>
              </w:rPr>
              <w:t>在有效期内</w:t>
            </w:r>
            <w:r>
              <w:rPr>
                <w:rFonts w:hint="eastAsia" w:ascii="仿宋" w:hAnsi="仿宋" w:eastAsia="仿宋" w:cs="仿宋"/>
                <w:b w:val="0"/>
                <w:i w:val="0"/>
                <w:caps w:val="0"/>
                <w:color w:val="31353B"/>
                <w:spacing w:val="0"/>
                <w:sz w:val="21"/>
                <w:szCs w:val="21"/>
                <w:lang w:eastAsia="zh-CN"/>
              </w:rPr>
              <w:t>，</w:t>
            </w:r>
            <w:r>
              <w:rPr>
                <w:rFonts w:hint="eastAsia" w:ascii="仿宋" w:hAnsi="仿宋" w:eastAsia="仿宋" w:cs="仿宋"/>
                <w:b w:val="0"/>
                <w:i w:val="0"/>
                <w:caps w:val="0"/>
                <w:color w:val="31353B"/>
                <w:spacing w:val="0"/>
                <w:sz w:val="21"/>
                <w:szCs w:val="21"/>
                <w:lang w:val="en-US" w:eastAsia="zh-CN"/>
              </w:rPr>
              <w:t>授权区域必须包含北京市朝阳区妇幼保健生育计划服务中心（北京市朝阳区妇幼保健院），如代理经销商，实行两票制。</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9</w:t>
            </w:r>
          </w:p>
        </w:tc>
        <w:tc>
          <w:tcPr>
            <w:tcW w:w="4462" w:type="dxa"/>
            <w:vAlign w:val="center"/>
          </w:tcPr>
          <w:p>
            <w:pPr>
              <w:jc w:val="left"/>
              <w:rPr>
                <w:rFonts w:hint="eastAsia" w:ascii="仿宋" w:hAnsi="仿宋" w:eastAsia="仿宋" w:cs="仿宋"/>
                <w:b/>
                <w:bCs/>
                <w:sz w:val="36"/>
                <w:szCs w:val="36"/>
                <w:vertAlign w:val="baseline"/>
                <w:lang w:eastAsia="zh-CN"/>
              </w:rPr>
            </w:pPr>
            <w:r>
              <w:rPr>
                <w:rFonts w:hint="eastAsia" w:ascii="仿宋" w:hAnsi="仿宋" w:eastAsia="仿宋" w:cs="仿宋"/>
                <w:b/>
                <w:bCs/>
                <w:i w:val="0"/>
                <w:caps w:val="0"/>
                <w:color w:val="31353B"/>
                <w:spacing w:val="0"/>
                <w:sz w:val="21"/>
                <w:szCs w:val="21"/>
              </w:rPr>
              <w:t>法人资格证明书及法人授权销售人员授权书</w:t>
            </w:r>
            <w:r>
              <w:rPr>
                <w:rFonts w:hint="eastAsia" w:ascii="仿宋" w:hAnsi="仿宋" w:eastAsia="仿宋" w:cs="仿宋"/>
                <w:b/>
                <w:bCs/>
                <w:i w:val="0"/>
                <w:caps w:val="0"/>
                <w:color w:val="31353B"/>
                <w:spacing w:val="0"/>
                <w:sz w:val="21"/>
                <w:szCs w:val="21"/>
                <w:lang w:eastAsia="zh-CN"/>
              </w:rPr>
              <w:t>（</w:t>
            </w:r>
            <w:r>
              <w:rPr>
                <w:rFonts w:hint="eastAsia" w:ascii="仿宋" w:hAnsi="仿宋" w:eastAsia="仿宋" w:cs="仿宋"/>
                <w:b/>
                <w:bCs/>
                <w:i w:val="0"/>
                <w:caps w:val="0"/>
                <w:color w:val="31353B"/>
                <w:spacing w:val="0"/>
                <w:sz w:val="21"/>
                <w:szCs w:val="21"/>
              </w:rPr>
              <w:t>法人身份证复印件、被授权人身份证复印件</w:t>
            </w:r>
            <w:r>
              <w:rPr>
                <w:rFonts w:hint="eastAsia" w:ascii="仿宋" w:hAnsi="仿宋" w:eastAsia="仿宋" w:cs="仿宋"/>
                <w:b/>
                <w:bCs/>
                <w:i w:val="0"/>
                <w:caps w:val="0"/>
                <w:color w:val="31353B"/>
                <w:spacing w:val="0"/>
                <w:sz w:val="21"/>
                <w:szCs w:val="21"/>
                <w:lang w:eastAsia="zh-CN"/>
              </w:rPr>
              <w:t>）</w:t>
            </w:r>
          </w:p>
        </w:tc>
        <w:tc>
          <w:tcPr>
            <w:tcW w:w="2365" w:type="dxa"/>
            <w:vAlign w:val="center"/>
          </w:tcPr>
          <w:p>
            <w:pPr>
              <w:jc w:val="both"/>
              <w:rPr>
                <w:rFonts w:hint="eastAsia" w:ascii="仿宋" w:hAnsi="仿宋" w:eastAsia="仿宋" w:cs="仿宋"/>
                <w:b w:val="0"/>
                <w:bCs w:val="0"/>
                <w:sz w:val="36"/>
                <w:szCs w:val="36"/>
                <w:vertAlign w:val="baseline"/>
                <w:lang w:eastAsia="zh-CN"/>
              </w:rPr>
            </w:pPr>
            <w:r>
              <w:rPr>
                <w:rFonts w:hint="eastAsia" w:ascii="仿宋" w:hAnsi="仿宋" w:eastAsia="仿宋" w:cs="仿宋"/>
                <w:b w:val="0"/>
                <w:bCs w:val="0"/>
                <w:i w:val="0"/>
                <w:caps w:val="0"/>
                <w:color w:val="31353B"/>
                <w:spacing w:val="0"/>
                <w:sz w:val="21"/>
                <w:szCs w:val="21"/>
              </w:rPr>
              <w:t>供应商法人</w:t>
            </w:r>
            <w:r>
              <w:rPr>
                <w:rFonts w:hint="eastAsia" w:ascii="仿宋" w:hAnsi="仿宋" w:eastAsia="仿宋" w:cs="仿宋"/>
                <w:b w:val="0"/>
                <w:bCs w:val="0"/>
                <w:i w:val="0"/>
                <w:caps w:val="0"/>
                <w:color w:val="31353B"/>
                <w:spacing w:val="0"/>
                <w:sz w:val="21"/>
                <w:szCs w:val="21"/>
                <w:lang w:val="en-US" w:eastAsia="zh-CN"/>
              </w:rPr>
              <w:t>授权</w:t>
            </w:r>
            <w:r>
              <w:rPr>
                <w:rFonts w:hint="eastAsia" w:ascii="仿宋" w:hAnsi="仿宋" w:eastAsia="仿宋" w:cs="仿宋"/>
                <w:b w:val="0"/>
                <w:bCs w:val="0"/>
                <w:i w:val="0"/>
                <w:caps w:val="0"/>
                <w:color w:val="31353B"/>
                <w:spacing w:val="0"/>
                <w:sz w:val="21"/>
                <w:szCs w:val="21"/>
              </w:rPr>
              <w:t>销售人员</w:t>
            </w:r>
          </w:p>
        </w:tc>
        <w:tc>
          <w:tcPr>
            <w:tcW w:w="6398"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须</w:t>
            </w:r>
            <w:r>
              <w:rPr>
                <w:rFonts w:hint="eastAsia" w:ascii="仿宋" w:hAnsi="仿宋" w:eastAsia="仿宋" w:cs="仿宋"/>
                <w:b w:val="0"/>
                <w:i w:val="0"/>
                <w:caps w:val="0"/>
                <w:color w:val="31353B"/>
                <w:spacing w:val="0"/>
                <w:sz w:val="21"/>
                <w:szCs w:val="21"/>
              </w:rPr>
              <w:t>在有效期内</w:t>
            </w:r>
            <w:r>
              <w:rPr>
                <w:rFonts w:hint="eastAsia" w:ascii="仿宋" w:hAnsi="仿宋" w:eastAsia="仿宋" w:cs="仿宋"/>
                <w:b w:val="0"/>
                <w:i w:val="0"/>
                <w:caps w:val="0"/>
                <w:color w:val="31353B"/>
                <w:spacing w:val="0"/>
                <w:sz w:val="21"/>
                <w:szCs w:val="21"/>
                <w:lang w:val="en-US" w:eastAsia="zh-CN"/>
              </w:rPr>
              <w:t>。</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10</w:t>
            </w:r>
          </w:p>
        </w:tc>
        <w:tc>
          <w:tcPr>
            <w:tcW w:w="4462" w:type="dxa"/>
            <w:vAlign w:val="center"/>
          </w:tcPr>
          <w:p>
            <w:pPr>
              <w:jc w:val="left"/>
              <w:rPr>
                <w:rFonts w:hint="eastAsia" w:ascii="仿宋" w:hAnsi="仿宋" w:eastAsia="仿宋" w:cs="仿宋"/>
                <w:b/>
                <w:bCs/>
                <w:i w:val="0"/>
                <w:caps w:val="0"/>
                <w:color w:val="31353B"/>
                <w:spacing w:val="0"/>
                <w:sz w:val="21"/>
                <w:szCs w:val="21"/>
              </w:rPr>
            </w:pPr>
            <w:r>
              <w:rPr>
                <w:rFonts w:hint="eastAsia" w:ascii="仿宋" w:hAnsi="仿宋" w:eastAsia="仿宋" w:cs="仿宋"/>
                <w:b/>
                <w:bCs/>
                <w:i w:val="0"/>
                <w:caps w:val="0"/>
                <w:color w:val="31353B"/>
                <w:spacing w:val="0"/>
                <w:sz w:val="21"/>
                <w:szCs w:val="21"/>
              </w:rPr>
              <w:t>报价公司联系人（被授权人）最近三个月在报价公司缴交社保的有效证明</w:t>
            </w:r>
          </w:p>
        </w:tc>
        <w:tc>
          <w:tcPr>
            <w:tcW w:w="2365" w:type="dxa"/>
            <w:vAlign w:val="center"/>
          </w:tcPr>
          <w:p>
            <w:pPr>
              <w:jc w:val="both"/>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w:t>
            </w:r>
          </w:p>
        </w:tc>
        <w:tc>
          <w:tcPr>
            <w:tcW w:w="6398" w:type="dxa"/>
            <w:vAlign w:val="center"/>
          </w:tcPr>
          <w:p>
            <w:pPr>
              <w:jc w:val="both"/>
              <w:rPr>
                <w:rFonts w:hint="eastAsia" w:ascii="仿宋" w:hAnsi="仿宋" w:eastAsia="仿宋" w:cs="仿宋"/>
                <w:b w:val="0"/>
                <w:i w:val="0"/>
                <w:caps w:val="0"/>
                <w:color w:val="31353B"/>
                <w:spacing w:val="0"/>
                <w:sz w:val="21"/>
                <w:szCs w:val="21"/>
              </w:rPr>
            </w:pP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11</w:t>
            </w:r>
          </w:p>
        </w:tc>
        <w:tc>
          <w:tcPr>
            <w:tcW w:w="4462" w:type="dxa"/>
            <w:vAlign w:val="center"/>
          </w:tcPr>
          <w:p>
            <w:pPr>
              <w:jc w:val="left"/>
              <w:rPr>
                <w:rFonts w:hint="eastAsia" w:ascii="仿宋" w:hAnsi="仿宋" w:eastAsia="仿宋" w:cs="仿宋"/>
                <w:b/>
                <w:bCs/>
                <w:i w:val="0"/>
                <w:caps w:val="0"/>
                <w:color w:val="31353B"/>
                <w:spacing w:val="0"/>
                <w:sz w:val="21"/>
                <w:szCs w:val="21"/>
              </w:rPr>
            </w:pPr>
            <w:r>
              <w:rPr>
                <w:rFonts w:hint="eastAsia" w:ascii="仿宋" w:hAnsi="仿宋" w:eastAsia="仿宋" w:cs="仿宋"/>
                <w:b/>
                <w:bCs/>
                <w:i w:val="0"/>
                <w:caps w:val="0"/>
                <w:color w:val="31353B"/>
                <w:spacing w:val="0"/>
                <w:sz w:val="21"/>
                <w:szCs w:val="21"/>
              </w:rPr>
              <w:t>股东组成人员名单及查询证明</w:t>
            </w:r>
          </w:p>
        </w:tc>
        <w:tc>
          <w:tcPr>
            <w:tcW w:w="2365" w:type="dxa"/>
            <w:vAlign w:val="center"/>
          </w:tcPr>
          <w:p>
            <w:pPr>
              <w:jc w:val="both"/>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w:t>
            </w:r>
          </w:p>
        </w:tc>
        <w:tc>
          <w:tcPr>
            <w:tcW w:w="6398" w:type="dxa"/>
            <w:vAlign w:val="center"/>
          </w:tcPr>
          <w:p>
            <w:pPr>
              <w:jc w:val="both"/>
              <w:rPr>
                <w:rFonts w:hint="eastAsia" w:ascii="仿宋" w:hAnsi="仿宋" w:eastAsia="仿宋" w:cs="仿宋"/>
                <w:b w:val="0"/>
                <w:i w:val="0"/>
                <w:caps w:val="0"/>
                <w:color w:val="31353B"/>
                <w:spacing w:val="0"/>
                <w:sz w:val="21"/>
                <w:szCs w:val="21"/>
              </w:rPr>
            </w:pPr>
            <w:r>
              <w:rPr>
                <w:rFonts w:hint="eastAsia" w:ascii="仿宋" w:hAnsi="仿宋" w:eastAsia="仿宋" w:cs="仿宋"/>
                <w:b w:val="0"/>
                <w:bCs w:val="0"/>
                <w:i w:val="0"/>
                <w:caps w:val="0"/>
                <w:color w:val="31353B"/>
                <w:spacing w:val="0"/>
                <w:sz w:val="21"/>
                <w:szCs w:val="21"/>
              </w:rPr>
              <w:t>可参考使用国家企业信用信息公示网、天眼查、企查查等相关网站截图</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12</w:t>
            </w:r>
          </w:p>
        </w:tc>
        <w:tc>
          <w:tcPr>
            <w:tcW w:w="4462" w:type="dxa"/>
            <w:vAlign w:val="center"/>
          </w:tcPr>
          <w:p>
            <w:pPr>
              <w:jc w:val="left"/>
              <w:rPr>
                <w:rFonts w:hint="eastAsia" w:ascii="仿宋" w:hAnsi="仿宋" w:eastAsia="仿宋" w:cs="仿宋"/>
                <w:b/>
                <w:bCs/>
                <w:kern w:val="2"/>
                <w:sz w:val="36"/>
                <w:szCs w:val="36"/>
                <w:vertAlign w:val="baseline"/>
                <w:lang w:val="en-US" w:eastAsia="zh-CN" w:bidi="ar-SA"/>
              </w:rPr>
            </w:pPr>
            <w:r>
              <w:rPr>
                <w:rFonts w:hint="eastAsia" w:ascii="仿宋" w:hAnsi="仿宋" w:eastAsia="仿宋" w:cs="仿宋"/>
                <w:b/>
                <w:bCs/>
                <w:i w:val="0"/>
                <w:caps w:val="0"/>
                <w:color w:val="31353B"/>
                <w:spacing w:val="0"/>
                <w:sz w:val="21"/>
                <w:szCs w:val="21"/>
              </w:rPr>
              <w:t>产品彩页</w:t>
            </w:r>
          </w:p>
        </w:tc>
        <w:tc>
          <w:tcPr>
            <w:tcW w:w="2365" w:type="dxa"/>
            <w:vAlign w:val="center"/>
          </w:tcPr>
          <w:p>
            <w:pPr>
              <w:jc w:val="both"/>
              <w:rPr>
                <w:rFonts w:hint="eastAsia" w:ascii="仿宋" w:hAnsi="仿宋" w:eastAsia="仿宋" w:cs="仿宋"/>
                <w:b w:val="0"/>
                <w:i w:val="0"/>
                <w:caps w:val="0"/>
                <w:color w:val="31353B"/>
                <w:spacing w:val="0"/>
                <w:kern w:val="2"/>
                <w:sz w:val="21"/>
                <w:szCs w:val="21"/>
                <w:lang w:val="en-US" w:eastAsia="zh-CN" w:bidi="ar-SA"/>
              </w:rPr>
            </w:pPr>
            <w:r>
              <w:rPr>
                <w:rFonts w:hint="eastAsia" w:ascii="仿宋" w:hAnsi="仿宋" w:eastAsia="仿宋" w:cs="仿宋"/>
                <w:b w:val="0"/>
                <w:i w:val="0"/>
                <w:caps w:val="0"/>
                <w:color w:val="31353B"/>
                <w:spacing w:val="0"/>
                <w:sz w:val="21"/>
                <w:szCs w:val="21"/>
                <w:lang w:val="en-US" w:eastAsia="zh-CN"/>
              </w:rPr>
              <w:t>/</w:t>
            </w:r>
          </w:p>
        </w:tc>
        <w:tc>
          <w:tcPr>
            <w:tcW w:w="6398" w:type="dxa"/>
            <w:vAlign w:val="center"/>
          </w:tcPr>
          <w:p>
            <w:pPr>
              <w:jc w:val="both"/>
              <w:rPr>
                <w:rFonts w:hint="default" w:ascii="仿宋" w:hAnsi="仿宋" w:eastAsia="仿宋" w:cs="仿宋"/>
                <w:kern w:val="2"/>
                <w:sz w:val="36"/>
                <w:szCs w:val="36"/>
                <w:vertAlign w:val="baseline"/>
                <w:lang w:val="en-US" w:eastAsia="zh-CN" w:bidi="ar-SA"/>
              </w:rPr>
            </w:pPr>
            <w:r>
              <w:rPr>
                <w:rFonts w:hint="eastAsia" w:ascii="仿宋" w:hAnsi="仿宋" w:eastAsia="仿宋" w:cs="仿宋"/>
                <w:b w:val="0"/>
                <w:i w:val="0"/>
                <w:caps w:val="0"/>
                <w:color w:val="31353B"/>
                <w:spacing w:val="0"/>
                <w:sz w:val="21"/>
                <w:szCs w:val="21"/>
                <w:lang w:val="en-US" w:eastAsia="zh-CN"/>
              </w:rPr>
              <w:t>产品彩页电子版（如专机专用试剂，还需提供配套医疗设备彩页及相关资料）</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13</w:t>
            </w:r>
          </w:p>
        </w:tc>
        <w:tc>
          <w:tcPr>
            <w:tcW w:w="4462" w:type="dxa"/>
            <w:vAlign w:val="center"/>
          </w:tcPr>
          <w:p>
            <w:pPr>
              <w:jc w:val="left"/>
              <w:rPr>
                <w:rFonts w:hint="eastAsia" w:ascii="仿宋" w:hAnsi="仿宋" w:eastAsia="仿宋" w:cs="仿宋"/>
                <w:b/>
                <w:bCs/>
                <w:kern w:val="2"/>
                <w:sz w:val="36"/>
                <w:szCs w:val="36"/>
                <w:vertAlign w:val="baseline"/>
                <w:lang w:val="en-US" w:eastAsia="zh-CN" w:bidi="ar-SA"/>
              </w:rPr>
            </w:pPr>
            <w:r>
              <w:rPr>
                <w:rFonts w:hint="eastAsia" w:ascii="仿宋" w:hAnsi="仿宋" w:eastAsia="仿宋" w:cs="仿宋"/>
                <w:b/>
                <w:bCs/>
                <w:i w:val="0"/>
                <w:caps w:val="0"/>
                <w:color w:val="31353B"/>
                <w:spacing w:val="0"/>
                <w:sz w:val="21"/>
                <w:szCs w:val="21"/>
              </w:rPr>
              <w:t>产品说明书</w:t>
            </w:r>
          </w:p>
        </w:tc>
        <w:tc>
          <w:tcPr>
            <w:tcW w:w="2365" w:type="dxa"/>
            <w:vAlign w:val="center"/>
          </w:tcPr>
          <w:p>
            <w:pPr>
              <w:jc w:val="both"/>
              <w:rPr>
                <w:rFonts w:hint="eastAsia" w:ascii="仿宋" w:hAnsi="仿宋" w:eastAsia="仿宋" w:cs="仿宋"/>
                <w:b w:val="0"/>
                <w:i w:val="0"/>
                <w:caps w:val="0"/>
                <w:color w:val="31353B"/>
                <w:spacing w:val="0"/>
                <w:kern w:val="2"/>
                <w:sz w:val="21"/>
                <w:szCs w:val="21"/>
                <w:lang w:val="en-US" w:eastAsia="zh-CN" w:bidi="ar-SA"/>
              </w:rPr>
            </w:pPr>
            <w:r>
              <w:rPr>
                <w:rFonts w:hint="eastAsia" w:ascii="仿宋" w:hAnsi="仿宋" w:eastAsia="仿宋" w:cs="仿宋"/>
                <w:b w:val="0"/>
                <w:i w:val="0"/>
                <w:caps w:val="0"/>
                <w:color w:val="31353B"/>
                <w:spacing w:val="0"/>
                <w:sz w:val="21"/>
                <w:szCs w:val="21"/>
                <w:lang w:val="en-US" w:eastAsia="zh-CN"/>
              </w:rPr>
              <w:t>/</w:t>
            </w:r>
          </w:p>
        </w:tc>
        <w:tc>
          <w:tcPr>
            <w:tcW w:w="6398" w:type="dxa"/>
            <w:vAlign w:val="center"/>
          </w:tcPr>
          <w:p>
            <w:pPr>
              <w:jc w:val="both"/>
              <w:rPr>
                <w:rFonts w:hint="default" w:ascii="仿宋" w:hAnsi="仿宋" w:eastAsia="仿宋" w:cs="仿宋"/>
                <w:kern w:val="2"/>
                <w:sz w:val="36"/>
                <w:szCs w:val="36"/>
                <w:vertAlign w:val="baseline"/>
                <w:lang w:val="en-US" w:eastAsia="zh-CN" w:bidi="ar-SA"/>
              </w:rPr>
            </w:pP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14</w:t>
            </w:r>
          </w:p>
        </w:tc>
        <w:tc>
          <w:tcPr>
            <w:tcW w:w="4462" w:type="dxa"/>
            <w:vAlign w:val="center"/>
          </w:tcPr>
          <w:p>
            <w:pPr>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产品同类业绩明细表</w:t>
            </w:r>
          </w:p>
        </w:tc>
        <w:tc>
          <w:tcPr>
            <w:tcW w:w="2365"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w:t>
            </w:r>
          </w:p>
        </w:tc>
        <w:tc>
          <w:tcPr>
            <w:tcW w:w="6398" w:type="dxa"/>
            <w:shd w:val="clear" w:color="auto" w:fill="auto"/>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rPr>
              <w:t>须</w:t>
            </w:r>
            <w:r>
              <w:rPr>
                <w:rFonts w:hint="eastAsia" w:ascii="仿宋" w:hAnsi="仿宋" w:eastAsia="仿宋" w:cs="仿宋"/>
                <w:b w:val="0"/>
                <w:i w:val="0"/>
                <w:caps w:val="0"/>
                <w:color w:val="31353B"/>
                <w:spacing w:val="0"/>
                <w:sz w:val="21"/>
                <w:szCs w:val="21"/>
                <w:highlight w:val="none"/>
              </w:rPr>
              <w:t>采用我院模板</w:t>
            </w:r>
            <w:r>
              <w:rPr>
                <w:rFonts w:hint="eastAsia" w:ascii="仿宋" w:hAnsi="仿宋" w:eastAsia="仿宋" w:cs="仿宋"/>
                <w:b/>
                <w:bCs/>
                <w:i w:val="0"/>
                <w:caps w:val="0"/>
                <w:color w:val="FF0000"/>
                <w:spacing w:val="0"/>
                <w:sz w:val="21"/>
                <w:szCs w:val="21"/>
                <w:highlight w:val="none"/>
                <w:lang w:eastAsia="zh-CN"/>
              </w:rPr>
              <w:t>（</w:t>
            </w:r>
            <w:r>
              <w:rPr>
                <w:rFonts w:hint="eastAsia" w:ascii="仿宋" w:hAnsi="仿宋" w:eastAsia="仿宋" w:cs="仿宋"/>
                <w:b/>
                <w:bCs/>
                <w:i w:val="0"/>
                <w:caps w:val="0"/>
                <w:color w:val="FF0000"/>
                <w:spacing w:val="0"/>
                <w:sz w:val="21"/>
                <w:szCs w:val="21"/>
                <w:highlight w:val="none"/>
                <w:lang w:val="en-US" w:eastAsia="zh-CN"/>
              </w:rPr>
              <w:t>附件3</w:t>
            </w:r>
            <w:r>
              <w:rPr>
                <w:rFonts w:hint="eastAsia" w:ascii="仿宋" w:hAnsi="仿宋" w:eastAsia="仿宋" w:cs="仿宋"/>
                <w:b/>
                <w:bCs/>
                <w:i w:val="0"/>
                <w:caps w:val="0"/>
                <w:color w:val="FF0000"/>
                <w:spacing w:val="0"/>
                <w:sz w:val="21"/>
                <w:szCs w:val="21"/>
                <w:highlight w:val="none"/>
                <w:lang w:eastAsia="zh-CN"/>
              </w:rPr>
              <w:t>）</w:t>
            </w:r>
            <w:r>
              <w:rPr>
                <w:rFonts w:hint="eastAsia" w:ascii="仿宋" w:hAnsi="仿宋" w:eastAsia="仿宋" w:cs="仿宋"/>
                <w:b w:val="0"/>
                <w:i w:val="0"/>
                <w:caps w:val="0"/>
                <w:color w:val="31353B"/>
                <w:spacing w:val="0"/>
                <w:sz w:val="21"/>
                <w:szCs w:val="21"/>
              </w:rPr>
              <w:t>完整</w:t>
            </w:r>
            <w:r>
              <w:rPr>
                <w:rFonts w:hint="eastAsia" w:ascii="仿宋" w:hAnsi="仿宋" w:eastAsia="仿宋" w:cs="仿宋"/>
                <w:b w:val="0"/>
                <w:i w:val="0"/>
                <w:caps w:val="0"/>
                <w:color w:val="31353B"/>
                <w:spacing w:val="0"/>
                <w:sz w:val="21"/>
                <w:szCs w:val="21"/>
                <w:highlight w:val="none"/>
              </w:rPr>
              <w:t>填</w:t>
            </w:r>
            <w:r>
              <w:rPr>
                <w:rFonts w:hint="eastAsia" w:ascii="仿宋" w:hAnsi="仿宋" w:eastAsia="仿宋" w:cs="仿宋"/>
                <w:b w:val="0"/>
                <w:i w:val="0"/>
                <w:caps w:val="0"/>
                <w:color w:val="31353B"/>
                <w:spacing w:val="0"/>
                <w:sz w:val="21"/>
                <w:szCs w:val="21"/>
              </w:rPr>
              <w:t>写资料</w:t>
            </w:r>
            <w:r>
              <w:rPr>
                <w:rFonts w:hint="eastAsia" w:ascii="仿宋" w:hAnsi="仿宋" w:eastAsia="仿宋" w:cs="仿宋"/>
                <w:b w:val="0"/>
                <w:i w:val="0"/>
                <w:caps w:val="0"/>
                <w:color w:val="31353B"/>
                <w:spacing w:val="0"/>
                <w:sz w:val="21"/>
                <w:szCs w:val="21"/>
                <w:lang w:eastAsia="zh-CN"/>
              </w:rPr>
              <w:t>，</w:t>
            </w:r>
            <w:r>
              <w:rPr>
                <w:rFonts w:hint="eastAsia" w:ascii="仿宋" w:hAnsi="仿宋" w:eastAsia="仿宋" w:cs="仿宋"/>
                <w:b/>
                <w:bCs/>
                <w:i w:val="0"/>
                <w:caps w:val="0"/>
                <w:color w:val="0000FF"/>
                <w:spacing w:val="0"/>
                <w:sz w:val="21"/>
                <w:szCs w:val="21"/>
                <w:lang w:val="en-US" w:eastAsia="zh-CN"/>
              </w:rPr>
              <w:t>EXCEL版本</w:t>
            </w:r>
            <w:r>
              <w:rPr>
                <w:rFonts w:hint="eastAsia" w:ascii="仿宋" w:hAnsi="仿宋" w:eastAsia="仿宋" w:cs="仿宋"/>
                <w:b w:val="0"/>
                <w:i w:val="0"/>
                <w:caps w:val="0"/>
                <w:color w:val="31353B"/>
                <w:spacing w:val="0"/>
                <w:sz w:val="21"/>
                <w:szCs w:val="21"/>
                <w:lang w:val="en-US" w:eastAsia="zh-CN"/>
              </w:rPr>
              <w:t>和</w:t>
            </w:r>
            <w:r>
              <w:rPr>
                <w:rFonts w:hint="eastAsia" w:ascii="仿宋" w:hAnsi="仿宋" w:eastAsia="仿宋" w:cs="仿宋"/>
                <w:b/>
                <w:bCs/>
                <w:i w:val="0"/>
                <w:caps w:val="0"/>
                <w:color w:val="0000FF"/>
                <w:spacing w:val="0"/>
                <w:sz w:val="21"/>
                <w:szCs w:val="21"/>
                <w:lang w:val="en-US" w:eastAsia="zh-CN"/>
              </w:rPr>
              <w:t>加盖公章的PDF版本</w:t>
            </w:r>
            <w:r>
              <w:rPr>
                <w:rFonts w:hint="eastAsia" w:ascii="仿宋" w:hAnsi="仿宋" w:eastAsia="仿宋" w:cs="仿宋"/>
                <w:b w:val="0"/>
                <w:i w:val="0"/>
                <w:caps w:val="0"/>
                <w:color w:val="31353B"/>
                <w:spacing w:val="0"/>
                <w:sz w:val="21"/>
                <w:szCs w:val="21"/>
                <w:lang w:val="en-US" w:eastAsia="zh-CN"/>
              </w:rPr>
              <w:t>都须回传各一份</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15</w:t>
            </w:r>
          </w:p>
        </w:tc>
        <w:tc>
          <w:tcPr>
            <w:tcW w:w="4462" w:type="dxa"/>
            <w:vAlign w:val="center"/>
          </w:tcPr>
          <w:p>
            <w:pPr>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营业状态截图</w:t>
            </w:r>
          </w:p>
        </w:tc>
        <w:tc>
          <w:tcPr>
            <w:tcW w:w="2365"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厂家</w:t>
            </w:r>
          </w:p>
        </w:tc>
        <w:tc>
          <w:tcPr>
            <w:tcW w:w="6398"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厂家（如提供“国家企业信用信息公示系统”(www.gsxt.gov.cn/index.html)查询截图）；</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16</w:t>
            </w:r>
          </w:p>
        </w:tc>
        <w:tc>
          <w:tcPr>
            <w:tcW w:w="4462" w:type="dxa"/>
            <w:vAlign w:val="center"/>
          </w:tcPr>
          <w:p>
            <w:pPr>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营业状态截图</w:t>
            </w:r>
          </w:p>
        </w:tc>
        <w:tc>
          <w:tcPr>
            <w:tcW w:w="2365"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供应商</w:t>
            </w:r>
          </w:p>
        </w:tc>
        <w:tc>
          <w:tcPr>
            <w:tcW w:w="6398"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供应商（如提供“国家企业信用信息公示系统”(www.gsxt.gov.cn/index.html)查询截图）；</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17</w:t>
            </w:r>
          </w:p>
        </w:tc>
        <w:tc>
          <w:tcPr>
            <w:tcW w:w="4462" w:type="dxa"/>
            <w:vAlign w:val="center"/>
          </w:tcPr>
          <w:p>
            <w:pPr>
              <w:widowControl/>
              <w:adjustRightInd w:val="0"/>
              <w:snapToGrid w:val="0"/>
              <w:spacing w:line="360" w:lineRule="auto"/>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报价公司“信用中国”和“中国政府采购网”网站截图查询证明；</w:t>
            </w:r>
          </w:p>
        </w:tc>
        <w:tc>
          <w:tcPr>
            <w:tcW w:w="2365"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供应商</w:t>
            </w:r>
          </w:p>
        </w:tc>
        <w:tc>
          <w:tcPr>
            <w:tcW w:w="6398"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供应商“信用中国”网站（www.creditchina.gov.cn）和“中国政府采购网”(www.ccgp.gov.cn)截图查询证明；</w:t>
            </w:r>
          </w:p>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注：未列入“信用中国”网站中“记录失信被执行人或重大税收违法案件当事人名单或政府采购严重违法失信行为”的记录名单；不处于“中国政府采购网”中“政府采购严重违法失信行为信息记录”的禁止参加政府采购活动期间失信被执行人、重大税收违法案件当事人名单、政府采购严重违法失信行为记录名单（以“信用中国”网站(www.creditchina.gov.cn)及中国政府采购网(www.ccgp.gov.cn)查询结果为准，如在上述网站查询结果均显示没有相关记录，视为没有上述不良信用记录，须提供网站截图查询证明）;</w:t>
            </w:r>
          </w:p>
        </w:tc>
        <w:tc>
          <w:tcPr>
            <w:tcW w:w="1793" w:type="dxa"/>
          </w:tcPr>
          <w:p>
            <w:pPr>
              <w:jc w:val="center"/>
              <w:rPr>
                <w:rFonts w:hint="eastAsia" w:ascii="仿宋" w:hAnsi="仿宋" w:eastAsia="仿宋" w:cs="仿宋"/>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jc w:val="center"/>
              <w:rPr>
                <w:rFonts w:hint="eastAsia" w:ascii="仿宋" w:hAnsi="仿宋" w:eastAsia="仿宋" w:cs="仿宋"/>
                <w:b w:val="0"/>
                <w:bCs w:val="0"/>
                <w:i w:val="0"/>
                <w:caps w:val="0"/>
                <w:color w:val="31353B"/>
                <w:spacing w:val="0"/>
                <w:sz w:val="21"/>
                <w:szCs w:val="21"/>
                <w:lang w:val="en-US" w:eastAsia="zh-CN"/>
              </w:rPr>
            </w:pPr>
            <w:r>
              <w:rPr>
                <w:rFonts w:hint="eastAsia" w:ascii="仿宋" w:hAnsi="仿宋" w:eastAsia="仿宋" w:cs="仿宋"/>
                <w:b w:val="0"/>
                <w:bCs w:val="0"/>
                <w:i w:val="0"/>
                <w:caps w:val="0"/>
                <w:color w:val="31353B"/>
                <w:spacing w:val="0"/>
                <w:sz w:val="21"/>
                <w:szCs w:val="21"/>
                <w:lang w:val="en-US" w:eastAsia="zh-CN"/>
              </w:rPr>
              <w:t>18</w:t>
            </w:r>
          </w:p>
        </w:tc>
        <w:tc>
          <w:tcPr>
            <w:tcW w:w="4462" w:type="dxa"/>
            <w:vAlign w:val="center"/>
          </w:tcPr>
          <w:p>
            <w:pPr>
              <w:jc w:val="left"/>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bCs/>
                <w:i w:val="0"/>
                <w:caps w:val="0"/>
                <w:color w:val="31353B"/>
                <w:spacing w:val="0"/>
                <w:sz w:val="21"/>
                <w:szCs w:val="21"/>
                <w:lang w:val="en-US" w:eastAsia="zh-CN"/>
              </w:rPr>
              <w:t>提供资料真实性承诺书</w:t>
            </w:r>
          </w:p>
        </w:tc>
        <w:tc>
          <w:tcPr>
            <w:tcW w:w="2365" w:type="dxa"/>
            <w:vAlign w:val="center"/>
          </w:tcPr>
          <w:p>
            <w:pPr>
              <w:jc w:val="both"/>
              <w:rPr>
                <w:rFonts w:hint="eastAsia" w:ascii="仿宋" w:hAnsi="仿宋" w:eastAsia="仿宋" w:cs="仿宋"/>
                <w:b w:val="0"/>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lang w:val="en-US" w:eastAsia="zh-CN"/>
              </w:rPr>
              <w:t>/</w:t>
            </w:r>
          </w:p>
        </w:tc>
        <w:tc>
          <w:tcPr>
            <w:tcW w:w="6398" w:type="dxa"/>
            <w:vAlign w:val="center"/>
          </w:tcPr>
          <w:p>
            <w:pPr>
              <w:jc w:val="both"/>
              <w:rPr>
                <w:rFonts w:hint="eastAsia" w:ascii="仿宋" w:hAnsi="仿宋" w:eastAsia="仿宋" w:cs="仿宋"/>
                <w:b/>
                <w:bCs/>
                <w:i w:val="0"/>
                <w:caps w:val="0"/>
                <w:color w:val="31353B"/>
                <w:spacing w:val="0"/>
                <w:sz w:val="21"/>
                <w:szCs w:val="21"/>
                <w:lang w:val="en-US" w:eastAsia="zh-CN"/>
              </w:rPr>
            </w:pPr>
            <w:r>
              <w:rPr>
                <w:rFonts w:hint="eastAsia" w:ascii="仿宋" w:hAnsi="仿宋" w:eastAsia="仿宋" w:cs="仿宋"/>
                <w:b w:val="0"/>
                <w:i w:val="0"/>
                <w:caps w:val="0"/>
                <w:color w:val="31353B"/>
                <w:spacing w:val="0"/>
                <w:sz w:val="21"/>
                <w:szCs w:val="21"/>
                <w:highlight w:val="none"/>
              </w:rPr>
              <w:t>模板</w:t>
            </w:r>
            <w:r>
              <w:rPr>
                <w:rFonts w:hint="eastAsia" w:ascii="仿宋" w:hAnsi="仿宋" w:eastAsia="仿宋" w:cs="仿宋"/>
                <w:b w:val="0"/>
                <w:i w:val="0"/>
                <w:caps w:val="0"/>
                <w:color w:val="31353B"/>
                <w:spacing w:val="0"/>
                <w:sz w:val="21"/>
                <w:szCs w:val="21"/>
                <w:highlight w:val="none"/>
                <w:lang w:val="en-US" w:eastAsia="zh-CN"/>
              </w:rPr>
              <w:t>见附件4</w:t>
            </w:r>
          </w:p>
        </w:tc>
        <w:tc>
          <w:tcPr>
            <w:tcW w:w="1793" w:type="dxa"/>
          </w:tcPr>
          <w:p>
            <w:pPr>
              <w:jc w:val="center"/>
              <w:rPr>
                <w:rFonts w:hint="eastAsia" w:ascii="仿宋" w:hAnsi="仿宋" w:eastAsia="仿宋" w:cs="仿宋"/>
                <w:sz w:val="36"/>
                <w:szCs w:val="36"/>
                <w:vertAlign w:val="baseline"/>
                <w:lang w:eastAsia="zh-CN"/>
              </w:rPr>
            </w:pPr>
          </w:p>
        </w:tc>
      </w:tr>
    </w:tbl>
    <w:p>
      <w:pPr>
        <w:numPr>
          <w:ilvl w:val="0"/>
          <w:numId w:val="0"/>
        </w:numPr>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※以上18项资料均</w:t>
      </w:r>
      <w:r>
        <w:rPr>
          <w:rFonts w:hint="eastAsia" w:ascii="仿宋_GB2312" w:hAnsi="仿宋_GB2312" w:eastAsia="仿宋_GB2312" w:cs="仿宋_GB2312"/>
          <w:b/>
          <w:bCs/>
          <w:sz w:val="28"/>
          <w:szCs w:val="28"/>
          <w:highlight w:val="none"/>
          <w:lang w:val="en-US" w:eastAsia="zh-CN"/>
        </w:rPr>
        <w:t>需供应商盖章，除报价单（附件2）、产品同类业绩明细表（附件3）独立提供外，其他按上述顺序合并为一份PDF文件，请供应商准备资料时在上表最</w:t>
      </w:r>
      <w:r>
        <w:rPr>
          <w:rFonts w:hint="eastAsia" w:ascii="仿宋_GB2312" w:hAnsi="仿宋_GB2312" w:eastAsia="仿宋_GB2312" w:cs="仿宋_GB2312"/>
          <w:b/>
          <w:bCs/>
          <w:sz w:val="28"/>
          <w:szCs w:val="28"/>
          <w:lang w:val="en-US" w:eastAsia="zh-CN"/>
        </w:rPr>
        <w:t>右列对照情况写明后将此表与产品资料一起回传。</w:t>
      </w:r>
    </w:p>
    <w:p>
      <w:pPr>
        <w:numPr>
          <w:ilvl w:val="0"/>
          <w:numId w:val="0"/>
        </w:numPr>
        <w:jc w:val="both"/>
        <w:rPr>
          <w:rFonts w:hint="default" w:ascii="方正小标宋_GBK" w:hAnsi="方正小标宋_GBK" w:eastAsia="方正小标宋_GBK" w:cs="方正小标宋_GBK"/>
          <w:b w:val="0"/>
          <w:bCs w:val="0"/>
          <w:sz w:val="32"/>
          <w:szCs w:val="32"/>
          <w:lang w:val="en-US" w:eastAsia="zh-CN"/>
        </w:rPr>
      </w:pPr>
    </w:p>
    <w:p/>
    <w:sectPr>
      <w:pgSz w:w="16838" w:h="11906" w:orient="landscape"/>
      <w:pgMar w:top="850" w:right="1440" w:bottom="85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4BAD8B9-E9C0-4CBE-9E7C-3DB648CD1B9A}"/>
  </w:font>
  <w:font w:name="方正小标宋_GBK">
    <w:panose1 w:val="02000000000000000000"/>
    <w:charset w:val="86"/>
    <w:family w:val="auto"/>
    <w:pitch w:val="default"/>
    <w:sig w:usb0="A00002BF" w:usb1="38CF7CFA" w:usb2="00082016" w:usb3="00000000" w:csb0="00040001" w:csb1="00000000"/>
    <w:embedRegular r:id="rId2" w:fontKey="{D6BADEDB-2EA5-45FC-99B8-43E50AFA573B}"/>
  </w:font>
  <w:font w:name="仿宋">
    <w:panose1 w:val="02010609060101010101"/>
    <w:charset w:val="86"/>
    <w:family w:val="auto"/>
    <w:pitch w:val="default"/>
    <w:sig w:usb0="800002BF" w:usb1="38CF7CFA" w:usb2="00000016" w:usb3="00000000" w:csb0="00040001" w:csb1="00000000"/>
    <w:embedRegular r:id="rId3" w:fontKey="{4937CBB7-28CB-406D-AA57-FF83A640E9AB}"/>
  </w:font>
  <w:font w:name="仿宋_GB2312">
    <w:panose1 w:val="02010609030101010101"/>
    <w:charset w:val="86"/>
    <w:family w:val="auto"/>
    <w:pitch w:val="default"/>
    <w:sig w:usb0="00000001" w:usb1="080E0000" w:usb2="00000000" w:usb3="00000000" w:csb0="00040000" w:csb1="00000000"/>
    <w:embedRegular r:id="rId4" w:fontKey="{C54991C6-F126-40FD-89B8-80810478F7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YWUyMTFiOWU1NDU1OGQ2MGJmZDBmNTBkNGNjMzYifQ=="/>
  </w:docVars>
  <w:rsids>
    <w:rsidRoot w:val="50E25A60"/>
    <w:rsid w:val="043C12FF"/>
    <w:rsid w:val="04F73278"/>
    <w:rsid w:val="17FB00F3"/>
    <w:rsid w:val="2AA1783E"/>
    <w:rsid w:val="318F5B05"/>
    <w:rsid w:val="31F43DA3"/>
    <w:rsid w:val="3BBF6D39"/>
    <w:rsid w:val="3E9B09C8"/>
    <w:rsid w:val="44253882"/>
    <w:rsid w:val="50E2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1191</Words>
  <Characters>1357</Characters>
  <Lines>0</Lines>
  <Paragraphs>0</Paragraphs>
  <TotalTime>9</TotalTime>
  <ScaleCrop>false</ScaleCrop>
  <LinksUpToDate>false</LinksUpToDate>
  <CharactersWithSpaces>1357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2024-03-31T03:36:00Z</dcterms:created>
  <dc:creator>WPS_1489371180</dc:creator>
  <cp:lastModifiedBy>dw</cp:lastModifiedBy>
  <dcterms:modified xsi:type="dcterms:W3CDTF">2025-06-09T06:05:30Z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0CAC8107CAAD490C8B48F16E2184E919_12</vt:lpwstr>
  </property>
  <property fmtid="{D5CDD505-2E9C-101B-9397-08002B2CF9AE}" pid="4" name="KSOTemplateDocerSaveRecord">
    <vt:lpwstr>eyJoZGlkIjoiOWQ5ZDJiMDZmOWIzMTJlMDJmNjZjNzZiNzIwZmYyNGQiLCJ1c2VySWQiOiI0NTgyMzM5NjcifQ==</vt:lpwstr>
  </property>
</Properties>
</file>